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3BC" w:themeColor="accent3" w:themeTint="66"/>
  <w:body>
    <w:p w14:paraId="5E996C22" w14:textId="7A9BAD30" w:rsidR="001947E5" w:rsidRPr="009B35DD" w:rsidRDefault="001947E5" w:rsidP="001947E5">
      <w:pPr>
        <w:rPr>
          <w:rFonts w:ascii="Footlight MT Light" w:eastAsia="Arial Unicode MS" w:hAnsi="Footlight MT Light" w:cs="Arial Unicode MS"/>
          <w:b/>
          <w:bCs/>
          <w:i/>
          <w:iCs/>
          <w:sz w:val="36"/>
          <w:szCs w:val="36"/>
        </w:rPr>
      </w:pPr>
      <w:r w:rsidRPr="009B35DD">
        <w:rPr>
          <w:rFonts w:ascii="Footlight MT Light" w:eastAsia="Arial Unicode MS" w:hAnsi="Footlight MT Light" w:cs="Arial Unicode MS"/>
          <w:b/>
          <w:bCs/>
          <w:i/>
          <w:iCs/>
          <w:sz w:val="36"/>
          <w:szCs w:val="36"/>
        </w:rPr>
        <w:t>A M</w:t>
      </w:r>
      <w:r w:rsidRPr="009B35DD">
        <w:rPr>
          <w:rFonts w:ascii="Footlight MT Light" w:eastAsia="Arial Unicode MS" w:hAnsi="Footlight MT Light" w:cs="Arial Unicode MS"/>
          <w:b/>
          <w:bCs/>
          <w:i/>
          <w:iCs/>
          <w:sz w:val="36"/>
          <w:szCs w:val="36"/>
        </w:rPr>
        <w:t>ermaid’s</w:t>
      </w:r>
      <w:r w:rsidRPr="009B35DD">
        <w:rPr>
          <w:rFonts w:ascii="Footlight MT Light" w:eastAsia="Arial Unicode MS" w:hAnsi="Footlight MT Light" w:cs="Arial Unicode MS"/>
          <w:b/>
          <w:bCs/>
          <w:i/>
          <w:iCs/>
          <w:sz w:val="36"/>
          <w:szCs w:val="36"/>
        </w:rPr>
        <w:t xml:space="preserve"> </w:t>
      </w:r>
      <w:r w:rsidRPr="009B35DD">
        <w:rPr>
          <w:rFonts w:ascii="Footlight MT Light" w:eastAsia="Arial Unicode MS" w:hAnsi="Footlight MT Light" w:cs="Arial Unicode MS"/>
          <w:b/>
          <w:bCs/>
          <w:i/>
          <w:iCs/>
          <w:sz w:val="36"/>
          <w:szCs w:val="36"/>
        </w:rPr>
        <w:t xml:space="preserve">Morning </w:t>
      </w:r>
      <w:r w:rsidRPr="009B35DD">
        <w:rPr>
          <w:rFonts w:ascii="Footlight MT Light" w:eastAsia="Arial Unicode MS" w:hAnsi="Footlight MT Light" w:cs="Arial Unicode MS"/>
          <w:b/>
          <w:bCs/>
          <w:i/>
          <w:iCs/>
          <w:sz w:val="36"/>
          <w:szCs w:val="36"/>
        </w:rPr>
        <w:t>Menu</w:t>
      </w:r>
    </w:p>
    <w:p w14:paraId="2180EE42" w14:textId="77777777" w:rsidR="00857EBD" w:rsidRDefault="001947E5" w:rsidP="001947E5">
      <w:pPr>
        <w:rPr>
          <w:rFonts w:ascii="Footlight MT Light" w:eastAsia="Arial Unicode MS" w:hAnsi="Footlight MT Light" w:cs="Arial Unicode MS"/>
          <w:b/>
          <w:bCs/>
          <w:sz w:val="28"/>
          <w:szCs w:val="28"/>
        </w:rPr>
      </w:pPr>
      <w:r w:rsidRPr="000D1632">
        <w:rPr>
          <w:rFonts w:ascii="Footlight MT Light" w:eastAsia="Arial Unicode MS" w:hAnsi="Footlight MT Light" w:cs="Arial Unicode MS"/>
          <w:b/>
          <w:bCs/>
          <w:sz w:val="28"/>
          <w:szCs w:val="28"/>
        </w:rPr>
        <w:t>Select one option fr</w:t>
      </w:r>
      <w:r w:rsidR="00857EBD">
        <w:rPr>
          <w:rFonts w:ascii="Footlight MT Light" w:eastAsia="Arial Unicode MS" w:hAnsi="Footlight MT Light" w:cs="Arial Unicode MS"/>
          <w:b/>
          <w:bCs/>
          <w:sz w:val="28"/>
          <w:szCs w:val="28"/>
        </w:rPr>
        <w:t>om below to accompany the omelet station.</w:t>
      </w:r>
    </w:p>
    <w:p w14:paraId="39E4DD67" w14:textId="1CBA15D3" w:rsidR="001947E5" w:rsidRPr="000D1632" w:rsidRDefault="00857EBD" w:rsidP="001947E5">
      <w:pPr>
        <w:rPr>
          <w:rFonts w:ascii="Footlight MT Light" w:eastAsia="Arial Unicode MS" w:hAnsi="Footlight MT Light" w:cs="Arial Unicode MS"/>
          <w:b/>
          <w:bCs/>
          <w:sz w:val="28"/>
          <w:szCs w:val="28"/>
        </w:rPr>
      </w:pPr>
      <w:r>
        <w:rPr>
          <w:rFonts w:ascii="Footlight MT Light" w:eastAsia="Arial Unicode MS" w:hAnsi="Footlight MT Light" w:cs="Arial Unicode MS"/>
          <w:b/>
          <w:bCs/>
          <w:sz w:val="28"/>
          <w:szCs w:val="28"/>
        </w:rPr>
        <w:t>C</w:t>
      </w:r>
      <w:r w:rsidR="001947E5" w:rsidRPr="000D1632">
        <w:rPr>
          <w:rFonts w:ascii="Footlight MT Light" w:eastAsia="Arial Unicode MS" w:hAnsi="Footlight MT Light" w:cs="Arial Unicode MS"/>
          <w:b/>
          <w:bCs/>
          <w:sz w:val="28"/>
          <w:szCs w:val="28"/>
        </w:rPr>
        <w:t>reate the perfect menu for your perfect river excursion</w:t>
      </w:r>
    </w:p>
    <w:p w14:paraId="1C0E9C9A" w14:textId="77777777" w:rsidR="001947E5" w:rsidRPr="000D1632" w:rsidRDefault="001947E5" w:rsidP="001947E5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779A6DCC" w14:textId="77777777" w:rsidR="001947E5" w:rsidRDefault="001947E5" w:rsidP="001947E5">
      <w:pPr>
        <w:jc w:val="center"/>
        <w:rPr>
          <w:rFonts w:ascii="Footlight MT Light" w:hAnsi="Footlight MT Light"/>
          <w:b/>
          <w:bCs/>
          <w:sz w:val="32"/>
          <w:szCs w:val="32"/>
        </w:rPr>
      </w:pPr>
      <w:r w:rsidRPr="00BD17CB">
        <w:rPr>
          <w:rFonts w:ascii="Footlight MT Light" w:hAnsi="Footlight MT Light"/>
          <w:b/>
          <w:bCs/>
          <w:sz w:val="32"/>
          <w:szCs w:val="32"/>
        </w:rPr>
        <w:t>Starter</w:t>
      </w:r>
    </w:p>
    <w:p w14:paraId="7A73319A" w14:textId="75410287" w:rsidR="001947E5" w:rsidRDefault="001947E5" w:rsidP="001947E5">
      <w:pPr>
        <w:jc w:val="center"/>
        <w:rPr>
          <w:rFonts w:ascii="Footlight MT Light" w:hAnsi="Footlight MT Light"/>
          <w:b/>
          <w:bCs/>
          <w:sz w:val="32"/>
          <w:szCs w:val="32"/>
        </w:rPr>
      </w:pPr>
      <w:r>
        <w:rPr>
          <w:rFonts w:ascii="Footlight MT Light" w:hAnsi="Footlight MT Light"/>
          <w:b/>
          <w:bCs/>
          <w:sz w:val="32"/>
          <w:szCs w:val="32"/>
        </w:rPr>
        <w:t xml:space="preserve">Mimosa </w:t>
      </w:r>
      <w:r>
        <w:rPr>
          <w:rFonts w:ascii="Footlight MT Light" w:hAnsi="Footlight MT Light"/>
          <w:b/>
          <w:bCs/>
          <w:sz w:val="32"/>
          <w:szCs w:val="32"/>
        </w:rPr>
        <w:t>Welcome</w:t>
      </w:r>
    </w:p>
    <w:p w14:paraId="31B17EBA" w14:textId="55508717" w:rsidR="00EF3D83" w:rsidRPr="00BD17CB" w:rsidRDefault="00EF3D83" w:rsidP="001947E5">
      <w:pPr>
        <w:jc w:val="center"/>
        <w:rPr>
          <w:rFonts w:ascii="Footlight MT Light" w:hAnsi="Footlight MT Light"/>
          <w:b/>
          <w:bCs/>
          <w:sz w:val="32"/>
          <w:szCs w:val="32"/>
        </w:rPr>
      </w:pPr>
      <w:r>
        <w:rPr>
          <w:rFonts w:ascii="Footlight MT Light" w:hAnsi="Footlight MT Light"/>
          <w:b/>
          <w:bCs/>
          <w:sz w:val="32"/>
          <w:szCs w:val="32"/>
        </w:rPr>
        <w:t>Colombian Roast Coffee</w:t>
      </w:r>
    </w:p>
    <w:p w14:paraId="2A872EF5" w14:textId="2D1EA9D0" w:rsidR="001947E5" w:rsidRPr="001947E5" w:rsidRDefault="001947E5" w:rsidP="001947E5">
      <w:pPr>
        <w:rPr>
          <w:rFonts w:ascii="Footlight MT Light" w:hAnsi="Footlight MT Light"/>
          <w:sz w:val="28"/>
          <w:szCs w:val="28"/>
        </w:rPr>
      </w:pPr>
    </w:p>
    <w:p w14:paraId="1F21401A" w14:textId="196777C3" w:rsidR="001947E5" w:rsidRPr="00BD17CB" w:rsidRDefault="001947E5" w:rsidP="001947E5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Assorted seasonal fruit platter, usually cantaloupe, watermelon, green grapes, fresh straw, blue &amp; blackberries, kiwi, pineapple, sour cream &amp; brown sugar fruit dip</w:t>
      </w:r>
    </w:p>
    <w:p w14:paraId="59A4E9C7" w14:textId="77777777" w:rsidR="001947E5" w:rsidRPr="00BD17CB" w:rsidRDefault="001947E5" w:rsidP="001947E5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6A96A4F" w14:textId="7E6AD227" w:rsidR="001947E5" w:rsidRDefault="001947E5" w:rsidP="001947E5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Assorted cheeses usually creamy Brie, Bleu, assorted cheddars</w:t>
      </w:r>
      <w:r w:rsidR="004738D1">
        <w:rPr>
          <w:rFonts w:ascii="Footlight MT Light" w:hAnsi="Footlight MT Light"/>
          <w:sz w:val="28"/>
          <w:szCs w:val="28"/>
        </w:rPr>
        <w:t xml:space="preserve"> and </w:t>
      </w:r>
      <w:r>
        <w:rPr>
          <w:rFonts w:ascii="Footlight MT Light" w:hAnsi="Footlight MT Light"/>
          <w:sz w:val="28"/>
          <w:szCs w:val="28"/>
        </w:rPr>
        <w:t>seasonal favorites, fresh strawberries &amp; Granny Smith apple slices, river-grilled Ciabatta slices, EVOO for dipping</w:t>
      </w:r>
    </w:p>
    <w:p w14:paraId="4CC8A29B" w14:textId="77777777" w:rsidR="001947E5" w:rsidRPr="001947E5" w:rsidRDefault="001947E5" w:rsidP="001947E5">
      <w:pPr>
        <w:pStyle w:val="ListParagraph"/>
        <w:rPr>
          <w:rFonts w:ascii="Footlight MT Light" w:hAnsi="Footlight MT Light"/>
          <w:sz w:val="28"/>
          <w:szCs w:val="28"/>
        </w:rPr>
      </w:pPr>
    </w:p>
    <w:p w14:paraId="3945FB5B" w14:textId="4438FC62" w:rsidR="001947E5" w:rsidRDefault="001947E5" w:rsidP="001947E5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Assorted bagels, whole grain bread, croissants, house-made whipped sweet cream butter, assorted fruit jams, whipped cream cheese, chopped chives, smoked salmon &amp; capers</w:t>
      </w:r>
    </w:p>
    <w:p w14:paraId="0B2B1EEE" w14:textId="77777777" w:rsidR="00857EBD" w:rsidRPr="00857EBD" w:rsidRDefault="00857EBD" w:rsidP="00857EBD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F73DE7D" w14:textId="6DD43673" w:rsidR="00857EBD" w:rsidRDefault="00857EBD" w:rsidP="001947E5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Pancake board with crispy bacon strips, link sausage, sliced strawberries, fresh blueberries, house-made whipped sweet cream butter, local Maple syrup, chocolate chips and fresh whipped sweet cream</w:t>
      </w:r>
    </w:p>
    <w:p w14:paraId="207455D6" w14:textId="77777777" w:rsidR="001947E5" w:rsidRPr="00857EBD" w:rsidRDefault="001947E5" w:rsidP="00857EBD">
      <w:pPr>
        <w:ind w:left="360"/>
        <w:rPr>
          <w:rFonts w:ascii="Footlight MT Light" w:hAnsi="Footlight MT Light"/>
          <w:sz w:val="28"/>
          <w:szCs w:val="28"/>
        </w:rPr>
      </w:pPr>
    </w:p>
    <w:p w14:paraId="2A0DA565" w14:textId="77777777" w:rsidR="001947E5" w:rsidRPr="00BD17CB" w:rsidRDefault="001947E5" w:rsidP="001947E5">
      <w:pPr>
        <w:pStyle w:val="ListParagraph"/>
        <w:rPr>
          <w:rFonts w:ascii="Footlight MT Light" w:hAnsi="Footlight MT Light"/>
          <w:sz w:val="28"/>
          <w:szCs w:val="28"/>
        </w:rPr>
      </w:pPr>
    </w:p>
    <w:p w14:paraId="688EE570" w14:textId="29A1FD93" w:rsidR="001947E5" w:rsidRPr="00BD17CB" w:rsidRDefault="001947E5" w:rsidP="001947E5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Made to Order Omelet Station</w:t>
      </w:r>
    </w:p>
    <w:p w14:paraId="4E2DC877" w14:textId="77777777" w:rsidR="001947E5" w:rsidRPr="00BD17CB" w:rsidRDefault="001947E5" w:rsidP="001947E5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21D142F5" w14:textId="15D10AC5" w:rsidR="001947E5" w:rsidRDefault="001947E5" w:rsidP="00857EBD">
      <w:pPr>
        <w:ind w:left="72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Farm-fresh e</w:t>
      </w:r>
      <w:r w:rsidR="00857EBD">
        <w:rPr>
          <w:rFonts w:ascii="Footlight MT Light" w:hAnsi="Footlight MT Light"/>
          <w:sz w:val="28"/>
          <w:szCs w:val="28"/>
        </w:rPr>
        <w:t>ggs, bacon crumbles, Roma tomatoes, red onion, fresh baby spinach, tri-color bell pepper, shredded cheddar, diced ham, fresh avocado, button mushrooms, chopped scallions.</w:t>
      </w:r>
    </w:p>
    <w:p w14:paraId="00B555BA" w14:textId="77777777" w:rsidR="00857EBD" w:rsidRPr="00BD17CB" w:rsidRDefault="00857EBD" w:rsidP="00857EBD">
      <w:pPr>
        <w:ind w:left="720"/>
        <w:rPr>
          <w:rFonts w:ascii="Footlight MT Light" w:hAnsi="Footlight MT Light"/>
          <w:sz w:val="28"/>
          <w:szCs w:val="28"/>
        </w:rPr>
      </w:pPr>
    </w:p>
    <w:p w14:paraId="740271BD" w14:textId="77777777" w:rsidR="001947E5" w:rsidRDefault="001947E5" w:rsidP="001947E5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 xml:space="preserve">House-Made </w:t>
      </w:r>
      <w:r w:rsidRPr="00973659">
        <w:rPr>
          <w:rFonts w:ascii="Footlight MT Light" w:hAnsi="Footlight MT Light"/>
          <w:b/>
          <w:bCs/>
          <w:sz w:val="28"/>
          <w:szCs w:val="28"/>
        </w:rPr>
        <w:t>Petit Deserts</w:t>
      </w:r>
    </w:p>
    <w:p w14:paraId="1CD25D78" w14:textId="77777777" w:rsidR="001947E5" w:rsidRDefault="001947E5" w:rsidP="001947E5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</w:p>
    <w:p w14:paraId="4D58772B" w14:textId="078FFF7C" w:rsidR="001947E5" w:rsidRPr="000D1632" w:rsidRDefault="00857EBD" w:rsidP="001947E5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Southern Banana Pudding parfaits with fresh whipped sweet cream</w:t>
      </w:r>
    </w:p>
    <w:p w14:paraId="55E09DC3" w14:textId="77777777" w:rsidR="001947E5" w:rsidRDefault="001947E5" w:rsidP="001947E5">
      <w:pPr>
        <w:pStyle w:val="ListParagraph"/>
        <w:ind w:left="1080"/>
        <w:rPr>
          <w:rFonts w:ascii="Footlight MT Light" w:hAnsi="Footlight MT Light"/>
          <w:sz w:val="28"/>
          <w:szCs w:val="28"/>
        </w:rPr>
      </w:pPr>
    </w:p>
    <w:p w14:paraId="25112652" w14:textId="311ACBE8" w:rsidR="001947E5" w:rsidRDefault="00857EBD" w:rsidP="001947E5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Vanilla yogurt parfaits, fresh berries, honey-almond granola</w:t>
      </w:r>
    </w:p>
    <w:p w14:paraId="39E132CB" w14:textId="77777777" w:rsidR="001947E5" w:rsidRPr="00857EBD" w:rsidRDefault="001947E5" w:rsidP="00857EBD">
      <w:pPr>
        <w:rPr>
          <w:rFonts w:ascii="Footlight MT Light" w:hAnsi="Footlight MT Light"/>
          <w:sz w:val="28"/>
          <w:szCs w:val="28"/>
        </w:rPr>
      </w:pPr>
    </w:p>
    <w:p w14:paraId="0F666027" w14:textId="77777777" w:rsidR="001947E5" w:rsidRDefault="001947E5" w:rsidP="001947E5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Key lime parfaits with graham and fresh whipped sweet cream</w:t>
      </w:r>
    </w:p>
    <w:p w14:paraId="4D06EC78" w14:textId="77777777" w:rsidR="00857EBD" w:rsidRPr="00857EBD" w:rsidRDefault="00857EBD" w:rsidP="00857EBD">
      <w:pPr>
        <w:pStyle w:val="ListParagraph"/>
        <w:rPr>
          <w:rFonts w:ascii="Footlight MT Light" w:hAnsi="Footlight MT Light"/>
          <w:sz w:val="28"/>
          <w:szCs w:val="28"/>
        </w:rPr>
      </w:pPr>
    </w:p>
    <w:p w14:paraId="488C64E1" w14:textId="77777777" w:rsidR="00857EBD" w:rsidRDefault="00857EBD" w:rsidP="00857EBD">
      <w:pPr>
        <w:pStyle w:val="ListParagraph"/>
        <w:ind w:left="1080"/>
        <w:rPr>
          <w:rFonts w:ascii="Footlight MT Light" w:hAnsi="Footlight MT Light"/>
          <w:sz w:val="28"/>
          <w:szCs w:val="28"/>
        </w:rPr>
      </w:pPr>
    </w:p>
    <w:p w14:paraId="658379CE" w14:textId="77777777" w:rsidR="001947E5" w:rsidRPr="000D1632" w:rsidRDefault="001947E5" w:rsidP="001947E5">
      <w:pPr>
        <w:pStyle w:val="ListParagraph"/>
        <w:rPr>
          <w:rFonts w:ascii="Footlight MT Light" w:hAnsi="Footlight MT Light"/>
          <w:sz w:val="28"/>
          <w:szCs w:val="28"/>
        </w:rPr>
      </w:pPr>
    </w:p>
    <w:p w14:paraId="03940FC4" w14:textId="465A3772" w:rsidR="001947E5" w:rsidRPr="000D1632" w:rsidRDefault="001947E5" w:rsidP="00857EBD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0D1632">
        <w:rPr>
          <w:rFonts w:ascii="Footlight MT Light" w:hAnsi="Footlight MT Light"/>
          <w:b/>
          <w:bCs/>
          <w:sz w:val="28"/>
          <w:szCs w:val="28"/>
        </w:rPr>
        <w:t>Please bring aboard your favorite adult beverages.</w:t>
      </w:r>
    </w:p>
    <w:p w14:paraId="075855C5" w14:textId="07298870" w:rsidR="001B5764" w:rsidRPr="00EF3D83" w:rsidRDefault="001947E5" w:rsidP="00EF3D83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0D1632">
        <w:rPr>
          <w:rFonts w:ascii="Footlight MT Light" w:hAnsi="Footlight MT Light"/>
          <w:b/>
          <w:bCs/>
          <w:sz w:val="28"/>
          <w:szCs w:val="28"/>
        </w:rPr>
        <w:t>Select sodas, bottled water available for purchase</w:t>
      </w:r>
    </w:p>
    <w:sectPr w:rsidR="001B5764" w:rsidRPr="00EF3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380"/>
    <w:multiLevelType w:val="hybridMultilevel"/>
    <w:tmpl w:val="92568FFA"/>
    <w:lvl w:ilvl="0" w:tplc="F118E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B549C8"/>
    <w:multiLevelType w:val="hybridMultilevel"/>
    <w:tmpl w:val="2D6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4B31"/>
    <w:multiLevelType w:val="hybridMultilevel"/>
    <w:tmpl w:val="CB72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464827">
    <w:abstractNumId w:val="2"/>
  </w:num>
  <w:num w:numId="2" w16cid:durableId="878929650">
    <w:abstractNumId w:val="1"/>
  </w:num>
  <w:num w:numId="3" w16cid:durableId="198312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E5"/>
    <w:rsid w:val="001947E5"/>
    <w:rsid w:val="001B5764"/>
    <w:rsid w:val="004738D1"/>
    <w:rsid w:val="006E388B"/>
    <w:rsid w:val="00857EBD"/>
    <w:rsid w:val="008748D8"/>
    <w:rsid w:val="009B35DD"/>
    <w:rsid w:val="00C02BE1"/>
    <w:rsid w:val="00EF3D83"/>
    <w:rsid w:val="00F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F2FA"/>
  <w15:chartTrackingRefBased/>
  <w15:docId w15:val="{6D26F605-30B8-405D-A358-99D41CD8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ajorBidi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E5"/>
  </w:style>
  <w:style w:type="paragraph" w:styleId="Heading1">
    <w:name w:val="heading 1"/>
    <w:basedOn w:val="Normal"/>
    <w:next w:val="Normal"/>
    <w:link w:val="Heading1Char"/>
    <w:uiPriority w:val="9"/>
    <w:qFormat/>
    <w:rsid w:val="001947E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7E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7E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7E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7E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7E5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7E5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7E5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7E5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48D8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47E5"/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7E5"/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7E5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7E5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7E5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7E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7E5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7E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7E5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7E5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7E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7E5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7E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7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7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7E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7E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Laramie</dc:creator>
  <cp:keywords/>
  <dc:description/>
  <cp:lastModifiedBy>Sharon Laramie</cp:lastModifiedBy>
  <cp:revision>2</cp:revision>
  <dcterms:created xsi:type="dcterms:W3CDTF">2026-04-07T15:35:00Z</dcterms:created>
  <dcterms:modified xsi:type="dcterms:W3CDTF">2026-04-07T16:22:00Z</dcterms:modified>
</cp:coreProperties>
</file>